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395614">
        <w:rPr>
          <w:rFonts w:ascii="標楷體" w:eastAsia="標楷體" w:hAnsi="標楷體" w:cs="標楷體" w:hint="eastAsia"/>
          <w:b/>
          <w:sz w:val="28"/>
          <w:szCs w:val="28"/>
          <w:u w:val="single"/>
        </w:rPr>
        <w:t>石碇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395614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EA5A44"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06002F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395614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395614">
        <w:rPr>
          <w:rFonts w:ascii="標楷體" w:eastAsia="標楷體" w:hAnsi="標楷體" w:cs="標楷體" w:hint="eastAsia"/>
          <w:b/>
          <w:sz w:val="28"/>
          <w:szCs w:val="28"/>
          <w:u w:val="single"/>
        </w:rPr>
        <w:t>吳國盈</w:t>
      </w:r>
      <w:r w:rsidR="0006002F">
        <w:rPr>
          <w:rFonts w:ascii="標楷體" w:eastAsia="標楷體" w:hAnsi="標楷體" w:cs="標楷體" w:hint="eastAsia"/>
          <w:b/>
          <w:sz w:val="28"/>
          <w:szCs w:val="28"/>
          <w:u w:val="single"/>
        </w:rPr>
        <w:t>老師</w:t>
      </w:r>
      <w:bookmarkStart w:id="0" w:name="_GoBack"/>
      <w:bookmarkEnd w:id="0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395614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395614">
        <w:rPr>
          <w:rFonts w:ascii="標楷體" w:eastAsia="標楷體" w:hAnsi="標楷體" w:cs="標楷體" w:hint="eastAsia"/>
          <w:sz w:val="24"/>
          <w:szCs w:val="24"/>
        </w:rPr>
        <w:t>一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395614">
        <w:rPr>
          <w:rFonts w:ascii="標楷體" w:eastAsia="標楷體" w:hAnsi="標楷體" w:cs="標楷體" w:hint="eastAsia"/>
          <w:sz w:val="24"/>
          <w:szCs w:val="24"/>
        </w:rPr>
        <w:t>(二十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395614">
        <w:rPr>
          <w:rFonts w:ascii="標楷體" w:eastAsia="標楷體" w:hAnsi="標楷體" w:cs="標楷體" w:hint="eastAsia"/>
          <w:sz w:val="24"/>
          <w:szCs w:val="24"/>
        </w:rPr>
        <w:t>(一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395614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F6602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395614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F6602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395614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395614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Default="00395614" w:rsidP="00285A39">
            <w:r>
              <w:t>綜</w:t>
            </w:r>
            <w:r>
              <w:t xml:space="preserve">-J-A1 </w:t>
            </w:r>
            <w:r>
              <w:t>探索與開發自我</w:t>
            </w:r>
            <w:r>
              <w:t xml:space="preserve"> </w:t>
            </w:r>
            <w:r>
              <w:t>潛能，善用資源促</w:t>
            </w:r>
            <w:r>
              <w:t xml:space="preserve"> </w:t>
            </w:r>
            <w:r>
              <w:t>進</w:t>
            </w:r>
            <w:r>
              <w:t xml:space="preserve"> </w:t>
            </w:r>
            <w:r>
              <w:t>生</w:t>
            </w:r>
            <w:r>
              <w:t xml:space="preserve"> </w:t>
            </w:r>
            <w:r>
              <w:t>涯</w:t>
            </w:r>
            <w:r>
              <w:t xml:space="preserve"> </w:t>
            </w:r>
            <w:r>
              <w:t>適</w:t>
            </w:r>
            <w:r>
              <w:t xml:space="preserve"> </w:t>
            </w:r>
            <w:r>
              <w:t>性</w:t>
            </w:r>
            <w:r>
              <w:t xml:space="preserve"> </w:t>
            </w:r>
            <w:r>
              <w:t>發</w:t>
            </w:r>
            <w:r>
              <w:t xml:space="preserve"> </w:t>
            </w:r>
            <w:r>
              <w:t>展，省思自我價</w:t>
            </w:r>
            <w:r>
              <w:t xml:space="preserve"> </w:t>
            </w:r>
            <w:r>
              <w:t>值，實踐生命意</w:t>
            </w:r>
            <w:r>
              <w:t xml:space="preserve"> </w:t>
            </w:r>
            <w:r>
              <w:t>義。</w:t>
            </w:r>
          </w:p>
          <w:p w:rsidR="00395614" w:rsidRDefault="00395614" w:rsidP="00285A39">
            <w:r>
              <w:t>綜</w:t>
            </w:r>
            <w:r>
              <w:t xml:space="preserve">-J-A3 </w:t>
            </w:r>
            <w:r>
              <w:t>因應社會變遷與</w:t>
            </w:r>
            <w:r>
              <w:t xml:space="preserve"> </w:t>
            </w:r>
            <w:r>
              <w:t>環境風險，檢核、</w:t>
            </w:r>
            <w:r>
              <w:t xml:space="preserve"> </w:t>
            </w:r>
            <w:r>
              <w:t>評估學習及生活</w:t>
            </w:r>
            <w:r>
              <w:t xml:space="preserve"> </w:t>
            </w:r>
            <w:r>
              <w:t>計畫，發揮創新思</w:t>
            </w:r>
            <w:r>
              <w:t xml:space="preserve"> </w:t>
            </w:r>
            <w:r>
              <w:t>維，運用最佳策</w:t>
            </w:r>
            <w:r>
              <w:t xml:space="preserve"> </w:t>
            </w:r>
            <w:r>
              <w:t>略，保護自我與他</w:t>
            </w:r>
            <w:r>
              <w:t xml:space="preserve"> </w:t>
            </w:r>
            <w:r>
              <w:t>人</w:t>
            </w:r>
          </w:p>
          <w:p w:rsidR="00395614" w:rsidRDefault="00395614" w:rsidP="00285A39">
            <w:r>
              <w:t>綜</w:t>
            </w:r>
            <w:r>
              <w:t xml:space="preserve">-J-B1 </w:t>
            </w:r>
            <w:r>
              <w:t>尊重、包容與欣賞他人，適切表達自</w:t>
            </w:r>
            <w:r>
              <w:t xml:space="preserve"> </w:t>
            </w:r>
            <w:r>
              <w:t>己</w:t>
            </w:r>
            <w:r>
              <w:t xml:space="preserve"> </w:t>
            </w:r>
            <w:r>
              <w:t>的</w:t>
            </w:r>
            <w:r>
              <w:t xml:space="preserve"> </w:t>
            </w:r>
            <w:r>
              <w:t>意</w:t>
            </w:r>
            <w:r>
              <w:t xml:space="preserve"> </w:t>
            </w:r>
            <w:r>
              <w:t>見</w:t>
            </w:r>
            <w:r>
              <w:t xml:space="preserve"> </w:t>
            </w:r>
            <w:r>
              <w:t>與</w:t>
            </w:r>
            <w:r>
              <w:t xml:space="preserve"> </w:t>
            </w:r>
            <w:r>
              <w:t>感</w:t>
            </w:r>
            <w:r>
              <w:t xml:space="preserve"> </w:t>
            </w:r>
            <w:r>
              <w:t>受，運用同理心及</w:t>
            </w:r>
            <w:r>
              <w:t xml:space="preserve"> </w:t>
            </w:r>
            <w:r>
              <w:t>合</w:t>
            </w:r>
            <w:r>
              <w:t xml:space="preserve"> </w:t>
            </w:r>
            <w:r>
              <w:t>宜</w:t>
            </w:r>
            <w:r>
              <w:t xml:space="preserve"> </w:t>
            </w:r>
            <w:r>
              <w:t>的</w:t>
            </w:r>
            <w:r>
              <w:t xml:space="preserve"> </w:t>
            </w:r>
            <w:r>
              <w:t>溝</w:t>
            </w:r>
            <w:r>
              <w:t xml:space="preserve"> </w:t>
            </w:r>
            <w:r>
              <w:t>通</w:t>
            </w:r>
            <w:r>
              <w:t xml:space="preserve"> </w:t>
            </w:r>
            <w:r>
              <w:t>技</w:t>
            </w:r>
            <w:r>
              <w:t xml:space="preserve"> </w:t>
            </w:r>
            <w:r>
              <w:t>巧，促進良好的人</w:t>
            </w:r>
            <w:r>
              <w:t xml:space="preserve"> </w:t>
            </w:r>
            <w:r>
              <w:t>際互動。</w:t>
            </w:r>
          </w:p>
          <w:p w:rsidR="00395614" w:rsidRDefault="00395614" w:rsidP="00285A39">
            <w:r>
              <w:t>綜</w:t>
            </w:r>
            <w:r>
              <w:t xml:space="preserve">-J-C1 </w:t>
            </w:r>
            <w:r>
              <w:t>探索人與環境的</w:t>
            </w:r>
            <w:r>
              <w:t xml:space="preserve"> </w:t>
            </w:r>
            <w:r>
              <w:t>關係，規劃、執行</w:t>
            </w:r>
            <w:r>
              <w:t xml:space="preserve"> </w:t>
            </w:r>
            <w:r>
              <w:t>服務學習和戶外</w:t>
            </w:r>
            <w:r>
              <w:t xml:space="preserve"> </w:t>
            </w:r>
            <w:r>
              <w:t>學習活動，落實公</w:t>
            </w:r>
            <w:r>
              <w:t xml:space="preserve"> </w:t>
            </w:r>
            <w:r>
              <w:t>民關懷並反思環</w:t>
            </w:r>
            <w:r>
              <w:t xml:space="preserve"> </w:t>
            </w:r>
            <w:r>
              <w:t>境永續的行動價</w:t>
            </w:r>
            <w:r>
              <w:t xml:space="preserve"> </w:t>
            </w:r>
            <w:r>
              <w:t>值。</w:t>
            </w:r>
          </w:p>
          <w:p w:rsidR="00395614" w:rsidRPr="00B62FC1" w:rsidRDefault="00395614" w:rsidP="00285A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綜</w:t>
            </w:r>
            <w:r>
              <w:t xml:space="preserve">-J-C2 </w:t>
            </w:r>
            <w:r>
              <w:t>運用合宜的人際</w:t>
            </w:r>
            <w:r>
              <w:t xml:space="preserve"> </w:t>
            </w:r>
            <w:r>
              <w:t>互動技巧，經營良</w:t>
            </w:r>
            <w:r>
              <w:t xml:space="preserve"> </w:t>
            </w:r>
            <w:r>
              <w:t>好的人際關係，發</w:t>
            </w:r>
            <w:r>
              <w:t xml:space="preserve"> </w:t>
            </w:r>
            <w:r>
              <w:t>揮正向影響力，培</w:t>
            </w:r>
            <w:r>
              <w:t xml:space="preserve"> </w:t>
            </w:r>
            <w:r>
              <w:t>養利他與合群的</w:t>
            </w:r>
            <w:r>
              <w:t xml:space="preserve"> </w:t>
            </w:r>
            <w:r>
              <w:t>態度，提升團隊效</w:t>
            </w:r>
            <w:r>
              <w:t xml:space="preserve"> </w:t>
            </w:r>
            <w:r>
              <w:t>能，達成共同目</w:t>
            </w:r>
            <w:r>
              <w:t xml:space="preserve"> </w:t>
            </w:r>
            <w:r>
              <w:t>標。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417"/>
        <w:gridCol w:w="3119"/>
        <w:gridCol w:w="709"/>
        <w:gridCol w:w="2268"/>
        <w:gridCol w:w="1417"/>
        <w:gridCol w:w="1559"/>
        <w:gridCol w:w="1784"/>
      </w:tblGrid>
      <w:tr w:rsidR="00F6602E" w:rsidRPr="002026C7" w:rsidTr="003E4D68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9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11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3E4D68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11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F68F5" w:rsidRPr="00500692" w:rsidTr="003E4D6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68F5" w:rsidRPr="00500692" w:rsidRDefault="00D3494B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06FC" w:rsidRPr="00543A76" w:rsidRDefault="00A506FC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輔Dc-</w:t>
            </w:r>
            <w:r w:rsidRPr="00543A76">
              <w:rPr>
                <w:rFonts w:eastAsia="標楷體"/>
                <w:color w:val="FF0000"/>
                <w:sz w:val="20"/>
                <w:szCs w:val="20"/>
              </w:rPr>
              <w:t>IV-1</w:t>
            </w:r>
          </w:p>
          <w:p w:rsidR="008C4EAD" w:rsidRPr="00543A76" w:rsidRDefault="008C4E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生活適應：</w:t>
            </w:r>
          </w:p>
          <w:p w:rsidR="006F68F5" w:rsidRPr="00543A76" w:rsidRDefault="004F13E2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1.</w:t>
            </w:r>
            <w:r w:rsidR="008C4EAD" w:rsidRPr="00543A76">
              <w:rPr>
                <w:rFonts w:eastAsia="標楷體" w:hint="eastAsia"/>
                <w:color w:val="FF0000"/>
                <w:sz w:val="20"/>
                <w:szCs w:val="20"/>
              </w:rPr>
              <w:t>人際關係與團體互動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06FC" w:rsidRPr="00543A76" w:rsidRDefault="00A506FC" w:rsidP="00956B1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2a-IV-1</w:t>
            </w:r>
          </w:p>
          <w:p w:rsidR="008C4EAD" w:rsidRPr="00543A76" w:rsidRDefault="008C4EAD" w:rsidP="00956B1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6F68F5" w:rsidRPr="00543A76" w:rsidRDefault="008C4EAD" w:rsidP="00956B1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人際互動與經營</w:t>
            </w:r>
          </w:p>
          <w:p w:rsidR="00A506FC" w:rsidRPr="00543A76" w:rsidRDefault="00A506FC" w:rsidP="00A506FC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2a-IV-2</w:t>
            </w:r>
          </w:p>
          <w:p w:rsidR="00A506FC" w:rsidRPr="00543A76" w:rsidRDefault="00A506FC" w:rsidP="00A506FC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8C4EAD" w:rsidRPr="00543A76" w:rsidRDefault="008C4EAD" w:rsidP="00A506F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團隊合作與領導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活動1我們這一班</w:t>
            </w:r>
          </w:p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請學生用不同動物來譬喻每個同學，並讓同學投票誰形容得最傳神。</w:t>
            </w:r>
          </w:p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  <w:sz w:val="16"/>
                <w:szCs w:val="16"/>
              </w:rPr>
            </w:pPr>
          </w:p>
          <w:p w:rsidR="00C73309" w:rsidRDefault="00C73309" w:rsidP="00C73309">
            <w:pPr>
              <w:adjustRightInd w:val="0"/>
              <w:snapToGrid w:val="0"/>
              <w:ind w:left="57" w:right="57"/>
              <w:rPr>
                <w:rFonts w:ascii="新細明體" w:hAnsi="Courier New"/>
                <w:sz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活動2</w:t>
            </w:r>
            <w:r>
              <w:rPr>
                <w:rFonts w:ascii="新細明體" w:hAnsi="Courier New" w:hint="eastAsia"/>
                <w:sz w:val="16"/>
              </w:rPr>
              <w:t>我的交友觀</w:t>
            </w:r>
          </w:p>
          <w:p w:rsidR="00C73309" w:rsidRDefault="00C73309" w:rsidP="00C73309">
            <w:pPr>
              <w:adjustRightInd w:val="0"/>
              <w:snapToGrid w:val="0"/>
              <w:ind w:left="57" w:right="57"/>
              <w:rPr>
                <w:rFonts w:ascii="新細明體" w:hAnsi="Courier New"/>
                <w:sz w:val="16"/>
              </w:rPr>
            </w:pPr>
            <w:r>
              <w:rPr>
                <w:rFonts w:ascii="新細明體" w:hAnsi="Courier New" w:hint="eastAsia"/>
                <w:sz w:val="16"/>
              </w:rPr>
              <w:t>討論對朋友的要求，討論有誰符合，及有那些期待是不合理</w:t>
            </w:r>
          </w:p>
          <w:p w:rsidR="00C73309" w:rsidRDefault="00C73309" w:rsidP="00C73309">
            <w:pPr>
              <w:adjustRightInd w:val="0"/>
              <w:snapToGrid w:val="0"/>
              <w:ind w:left="57" w:right="57"/>
              <w:rPr>
                <w:rFonts w:ascii="新細明體" w:hAnsi="Courier New"/>
                <w:sz w:val="16"/>
              </w:rPr>
            </w:pPr>
          </w:p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Courier New"/>
                <w:sz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活動3</w:t>
            </w:r>
            <w:r>
              <w:rPr>
                <w:rFonts w:ascii="新細明體" w:hAnsi="Courier New" w:hint="eastAsia"/>
                <w:sz w:val="16"/>
              </w:rPr>
              <w:t>交友之道</w:t>
            </w:r>
          </w:p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Courier New"/>
                <w:sz w:val="16"/>
              </w:rPr>
            </w:pPr>
            <w:r>
              <w:rPr>
                <w:rFonts w:ascii="新細明體" w:hAnsi="Courier New" w:hint="eastAsia"/>
                <w:sz w:val="16"/>
              </w:rPr>
              <w:t>引申思考交友的管道，討論不同交友方法的優缺點</w:t>
            </w:r>
          </w:p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Courier New"/>
                <w:sz w:val="16"/>
              </w:rPr>
            </w:pPr>
          </w:p>
          <w:p w:rsidR="00C73309" w:rsidRDefault="00C73309" w:rsidP="00C73309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</w:pPr>
            <w:r>
              <w:rPr>
                <w:rFonts w:hint="eastAsia"/>
              </w:rPr>
              <w:t>活動4交友狀況處理影片(4分之一的戀情)</w:t>
            </w:r>
          </w:p>
          <w:p w:rsidR="006F68F5" w:rsidRPr="00B652CB" w:rsidRDefault="00C73309" w:rsidP="00C73309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hint="eastAsia"/>
              </w:rPr>
              <w:t>藉由影片欣賞，讓學生再次討論若遇到朋友間互動的狀況，該如何處理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Default="006F68F5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Pr="00500692" w:rsidRDefault="00D3494B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494B" w:rsidRDefault="00D3494B" w:rsidP="00F7351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3494B" w:rsidRPr="00500692" w:rsidRDefault="00D3494B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3494B" w:rsidRDefault="00D3494B" w:rsidP="00D3494B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1.態度評定</w:t>
            </w:r>
          </w:p>
          <w:p w:rsidR="00D3494B" w:rsidRDefault="00D3494B" w:rsidP="00F73517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2.多元發表</w:t>
            </w:r>
          </w:p>
          <w:p w:rsidR="00D3494B" w:rsidRPr="00F73517" w:rsidRDefault="00F73517" w:rsidP="00F73517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3</w:t>
            </w:r>
            <w:r w:rsidR="00D3494B">
              <w:rPr>
                <w:rFonts w:hAnsi="新細明體" w:hint="eastAsia"/>
                <w:szCs w:val="16"/>
              </w:rPr>
              <w:t>.口頭發表</w:t>
            </w:r>
          </w:p>
          <w:p w:rsidR="006F68F5" w:rsidRPr="00500692" w:rsidRDefault="00F73517" w:rsidP="00D3494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t>4</w:t>
            </w:r>
            <w:r w:rsidR="00D3494B">
              <w:t>.</w:t>
            </w:r>
            <w:r w:rsidR="00D3494B">
              <w:rPr>
                <w:rFonts w:hint="eastAsia"/>
              </w:rPr>
              <w:t>小隊討論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52CB" w:rsidRPr="00500692" w:rsidRDefault="00B652CB" w:rsidP="00B652C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無</w:t>
            </w:r>
          </w:p>
          <w:p w:rsidR="006F68F5" w:rsidRPr="00500692" w:rsidRDefault="006F68F5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B858C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B858CC"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</w:t>
            </w:r>
            <w:r w:rsidR="00B2365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r w:rsidR="00B2365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73517" w:rsidRPr="00500692" w:rsidTr="003E4D6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3517" w:rsidRPr="00500692" w:rsidRDefault="00F73517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童Cb-IV-1</w:t>
            </w:r>
          </w:p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戶外生活與休閒知能：</w:t>
            </w:r>
          </w:p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露營知能</w:t>
            </w:r>
          </w:p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家Ac-IV-1</w:t>
            </w:r>
          </w:p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飲食：</w:t>
            </w:r>
          </w:p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食品安全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Default="00F7351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lastRenderedPageBreak/>
              <w:t>2a-IV-1</w:t>
            </w:r>
          </w:p>
          <w:p w:rsidR="00F73517" w:rsidRDefault="00F7351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F73517" w:rsidRDefault="00F7351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人際互動與經</w:t>
            </w:r>
            <w:r>
              <w:rPr>
                <w:rFonts w:ascii="標楷體" w:eastAsia="標楷體" w:hAnsi="標楷體" w:cs="標楷體" w:hint="eastAsia"/>
                <w:color w:val="FF0000"/>
              </w:rPr>
              <w:lastRenderedPageBreak/>
              <w:t>營</w:t>
            </w:r>
          </w:p>
          <w:p w:rsidR="00F73517" w:rsidRDefault="00F7351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2a-IV-2</w:t>
            </w:r>
          </w:p>
          <w:p w:rsidR="00F73517" w:rsidRDefault="00F7351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F73517" w:rsidRDefault="00F7351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團隊合作與領導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Default="00F73517" w:rsidP="00C73309">
            <w:pPr>
              <w:ind w:left="57" w:right="57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lastRenderedPageBreak/>
              <w:t>活動1我的飲食風格</w:t>
            </w:r>
          </w:p>
          <w:p w:rsidR="00F73517" w:rsidRDefault="00F73517" w:rsidP="00C73309">
            <w:pPr>
              <w:ind w:left="57" w:right="57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帶領學生討論每人每天所吃東西的食材，讓學生投票怎樣吃最好吃、最健康等</w:t>
            </w:r>
          </w:p>
          <w:p w:rsidR="00F73517" w:rsidRDefault="00F73517" w:rsidP="00C73309">
            <w:pPr>
              <w:ind w:left="57" w:right="57"/>
              <w:rPr>
                <w:rFonts w:ascii="新細明體" w:hAnsi="新細明體"/>
                <w:sz w:val="16"/>
              </w:rPr>
            </w:pPr>
          </w:p>
          <w:p w:rsidR="00F73517" w:rsidRDefault="00F73517" w:rsidP="00C73309">
            <w:pPr>
              <w:ind w:left="57" w:right="57"/>
              <w:rPr>
                <w:rFonts w:ascii="新細明體" w:hAnsi="Courier New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活動2</w:t>
            </w:r>
            <w:r>
              <w:rPr>
                <w:rFonts w:ascii="新細明體" w:hAnsi="Courier New" w:hint="eastAsia"/>
                <w:sz w:val="16"/>
              </w:rPr>
              <w:t>神農氏再現</w:t>
            </w:r>
          </w:p>
          <w:p w:rsidR="00F73517" w:rsidRDefault="00F73517" w:rsidP="00C73309">
            <w:pPr>
              <w:ind w:left="57" w:right="57"/>
              <w:rPr>
                <w:rFonts w:ascii="新細明體" w:hAnsi="Courier New"/>
                <w:sz w:val="16"/>
              </w:rPr>
            </w:pPr>
            <w:r>
              <w:rPr>
                <w:rFonts w:ascii="新細明體" w:hAnsi="Courier New" w:hint="eastAsia"/>
                <w:sz w:val="16"/>
              </w:rPr>
              <w:lastRenderedPageBreak/>
              <w:t>請學生自行組合食材，做出不同類型的餐點，如最好吃、最健康，再讓學生票選最符合獎項的餐點</w:t>
            </w:r>
          </w:p>
          <w:p w:rsidR="00F73517" w:rsidRDefault="00F73517" w:rsidP="00C73309">
            <w:pPr>
              <w:ind w:left="57" w:right="57"/>
              <w:rPr>
                <w:rFonts w:ascii="新細明體" w:hAnsi="Courier New"/>
                <w:sz w:val="16"/>
              </w:rPr>
            </w:pPr>
          </w:p>
          <w:p w:rsidR="00F73517" w:rsidRDefault="00F73517" w:rsidP="00C73309">
            <w:pPr>
              <w:ind w:left="57" w:right="57"/>
              <w:rPr>
                <w:rFonts w:ascii="新細明體" w:hAnsi="Courier New"/>
                <w:sz w:val="16"/>
              </w:rPr>
            </w:pPr>
            <w:r>
              <w:rPr>
                <w:rFonts w:ascii="新細明體" w:hAnsi="Courier New" w:hint="eastAsia"/>
                <w:sz w:val="16"/>
              </w:rPr>
              <w:t>活動3有效率的吃</w:t>
            </w:r>
          </w:p>
          <w:p w:rsidR="00F73517" w:rsidRDefault="00F73517" w:rsidP="00C73309">
            <w:pPr>
              <w:ind w:left="57" w:right="57"/>
              <w:rPr>
                <w:rFonts w:ascii="新細明體" w:hAnsi="Courier New"/>
                <w:sz w:val="16"/>
              </w:rPr>
            </w:pPr>
            <w:r>
              <w:rPr>
                <w:rFonts w:ascii="新細明體" w:hAnsi="Courier New" w:hint="eastAsia"/>
                <w:sz w:val="16"/>
              </w:rPr>
              <w:t>分析每個食材的優缺點及熱量，介紹如何吃得健康、吃得美味</w:t>
            </w:r>
          </w:p>
          <w:p w:rsidR="00F73517" w:rsidRDefault="00F73517" w:rsidP="00C73309">
            <w:pPr>
              <w:ind w:left="57" w:right="57"/>
              <w:rPr>
                <w:rFonts w:ascii="新細明體" w:hAnsi="Courier New"/>
                <w:sz w:val="16"/>
              </w:rPr>
            </w:pPr>
          </w:p>
          <w:p w:rsidR="00F73517" w:rsidRDefault="00F73517" w:rsidP="00C73309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</w:pPr>
            <w:r>
              <w:rPr>
                <w:rFonts w:hint="eastAsia"/>
              </w:rPr>
              <w:t>活動4我是阿基師</w:t>
            </w:r>
          </w:p>
          <w:p w:rsidR="00F73517" w:rsidRPr="00B652CB" w:rsidRDefault="00F73517" w:rsidP="00C73309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hint="eastAsia"/>
              </w:rPr>
              <w:t>以健康，美味為前提，進行料理創意比賽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Default="00F73517" w:rsidP="00C94D8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F73517" w:rsidRDefault="00F73517" w:rsidP="00C94D8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F73517" w:rsidRDefault="00F73517" w:rsidP="00C94D8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F73517" w:rsidRPr="00500692" w:rsidRDefault="00F73517" w:rsidP="00C94D8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四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Default="00F73517" w:rsidP="00C94D8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童軍/家政協同</w:t>
            </w:r>
          </w:p>
          <w:p w:rsidR="00F73517" w:rsidRPr="00500692" w:rsidRDefault="00F73517" w:rsidP="00C94D8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Default="00F73517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1.觀察學生</w:t>
            </w:r>
          </w:p>
          <w:p w:rsidR="00F73517" w:rsidRDefault="00F73517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2.態度評定</w:t>
            </w:r>
          </w:p>
          <w:p w:rsidR="00F73517" w:rsidRDefault="00F73517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3.多元發表</w:t>
            </w:r>
          </w:p>
          <w:p w:rsidR="00F73517" w:rsidRDefault="00F73517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lastRenderedPageBreak/>
              <w:t>4.團隊合作</w:t>
            </w:r>
          </w:p>
          <w:p w:rsidR="00F73517" w:rsidRDefault="00F73517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5.口頭發表</w:t>
            </w:r>
          </w:p>
          <w:p w:rsidR="00F73517" w:rsidRDefault="00F73517" w:rsidP="00C94D83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6實作表現</w:t>
            </w:r>
          </w:p>
          <w:p w:rsidR="00F73517" w:rsidRPr="003E4D68" w:rsidRDefault="00F73517" w:rsidP="00C94D8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Pr="00500692" w:rsidRDefault="00F73517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3517" w:rsidRPr="00500692" w:rsidRDefault="00F7351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授課鐘點費者)</w:t>
            </w:r>
          </w:p>
          <w:p w:rsidR="00F73517" w:rsidRPr="00500692" w:rsidRDefault="00F73517" w:rsidP="0011217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73517" w:rsidRPr="00500692" w:rsidRDefault="00F73517" w:rsidP="0011217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73517" w:rsidRPr="00500692" w:rsidRDefault="00F7351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73517" w:rsidRPr="00500692" w:rsidRDefault="00F7351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3E4D68" w:rsidRPr="00500692" w:rsidTr="003E4D6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E4D68" w:rsidRPr="00500692" w:rsidRDefault="003E4D68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十一月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4D68" w:rsidRPr="005879AD" w:rsidRDefault="005879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879AD">
              <w:rPr>
                <w:rFonts w:eastAsia="標楷體" w:hint="eastAsia"/>
                <w:color w:val="FF0000"/>
                <w:sz w:val="20"/>
                <w:szCs w:val="20"/>
              </w:rPr>
              <w:t>輔Aa-IV-1</w:t>
            </w:r>
          </w:p>
          <w:p w:rsidR="005879AD" w:rsidRPr="005879AD" w:rsidRDefault="005879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879AD">
              <w:rPr>
                <w:rFonts w:eastAsia="標楷體" w:hint="eastAsia"/>
                <w:color w:val="FF0000"/>
                <w:sz w:val="20"/>
                <w:szCs w:val="20"/>
              </w:rPr>
              <w:t>自我成長：</w:t>
            </w:r>
          </w:p>
          <w:p w:rsidR="005879AD" w:rsidRPr="005879AD" w:rsidRDefault="005879AD" w:rsidP="00500692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879AD">
              <w:rPr>
                <w:rFonts w:eastAsia="標楷體" w:hint="eastAsia"/>
                <w:color w:val="FF0000"/>
                <w:sz w:val="20"/>
                <w:szCs w:val="20"/>
              </w:rPr>
              <w:t>自我探索與尊重差異</w:t>
            </w:r>
          </w:p>
          <w:p w:rsidR="005879AD" w:rsidRPr="00543A76" w:rsidRDefault="005879AD" w:rsidP="005879AD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輔Dc-</w:t>
            </w:r>
            <w:r w:rsidRPr="00543A76">
              <w:rPr>
                <w:rFonts w:eastAsia="標楷體"/>
                <w:color w:val="FF0000"/>
                <w:sz w:val="20"/>
                <w:szCs w:val="20"/>
              </w:rPr>
              <w:t>IV-1</w:t>
            </w:r>
          </w:p>
          <w:p w:rsidR="005879AD" w:rsidRPr="00543A76" w:rsidRDefault="005879AD" w:rsidP="005879AD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生活適應：</w:t>
            </w:r>
          </w:p>
          <w:p w:rsidR="005879AD" w:rsidRPr="00500692" w:rsidRDefault="005879AD" w:rsidP="005879AD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1.人際關係與團體互動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79AD" w:rsidRPr="00543A76" w:rsidRDefault="005879AD" w:rsidP="005879A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2a-IV-1</w:t>
            </w:r>
          </w:p>
          <w:p w:rsidR="005879AD" w:rsidRPr="00543A76" w:rsidRDefault="005879AD" w:rsidP="005879A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3E4D68" w:rsidRDefault="005879AD" w:rsidP="005879A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543A76">
              <w:rPr>
                <w:rFonts w:ascii="標楷體" w:eastAsia="標楷體" w:hAnsi="標楷體" w:cs="標楷體" w:hint="eastAsia"/>
                <w:color w:val="FF0000"/>
              </w:rPr>
              <w:t>人際互動與經營</w:t>
            </w:r>
          </w:p>
          <w:p w:rsidR="005879AD" w:rsidRDefault="005879AD" w:rsidP="005879A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3b-IV-1</w:t>
            </w:r>
          </w:p>
          <w:p w:rsidR="005879AD" w:rsidRPr="00500692" w:rsidRDefault="005879AD" w:rsidP="005879A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社會關懷與服務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活動1認識情緒障礙</w:t>
            </w:r>
          </w:p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介紹情緒障礙的類型</w:t>
            </w:r>
          </w:p>
          <w:p w:rsidR="00C73309" w:rsidRDefault="00C73309" w:rsidP="00C73309">
            <w:pPr>
              <w:snapToGrid w:val="0"/>
              <w:spacing w:line="220" w:lineRule="exact"/>
              <w:ind w:right="57"/>
              <w:rPr>
                <w:rFonts w:ascii="新細明體" w:hAnsi="新細明體"/>
                <w:sz w:val="16"/>
                <w:szCs w:val="16"/>
              </w:rPr>
            </w:pPr>
          </w:p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活動2情緒障礙活動體驗</w:t>
            </w:r>
          </w:p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透過讓學生體驗聽障可能遇到的狀況，讓學生更了解聽障。</w:t>
            </w:r>
          </w:p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  <w:sz w:val="16"/>
                <w:szCs w:val="16"/>
              </w:rPr>
            </w:pPr>
          </w:p>
          <w:p w:rsidR="00C73309" w:rsidRDefault="00C73309" w:rsidP="00C73309">
            <w:pPr>
              <w:snapToGrid w:val="0"/>
              <w:spacing w:line="220" w:lineRule="exact"/>
              <w:ind w:left="57" w:right="57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活動3</w:t>
            </w:r>
            <w:r>
              <w:rPr>
                <w:rFonts w:ascii="新細明體" w:hAnsi="Courier New" w:hint="eastAsia"/>
                <w:sz w:val="16"/>
              </w:rPr>
              <w:t>情緒障礙影片欣賞(星星的孩子、我的名字是可汗)</w:t>
            </w:r>
          </w:p>
          <w:p w:rsidR="00C73309" w:rsidRPr="00C73309" w:rsidRDefault="00C73309" w:rsidP="00C73309">
            <w:pPr>
              <w:snapToGrid w:val="0"/>
              <w:spacing w:line="220" w:lineRule="exact"/>
              <w:ind w:right="57"/>
              <w:rPr>
                <w:rFonts w:ascii="新細明體" w:hAnsi="新細明體"/>
                <w:sz w:val="16"/>
                <w:szCs w:val="16"/>
              </w:rPr>
            </w:pPr>
          </w:p>
          <w:p w:rsidR="003E4D68" w:rsidRPr="00B652CB" w:rsidRDefault="00C73309" w:rsidP="00C73309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hint="eastAsia"/>
              </w:rPr>
              <w:t>引導學生思考如何與學習障礙的人相處和如何協助之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Default="003E4D68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97B1C" w:rsidRDefault="00497B1C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97B1C" w:rsidRDefault="00497B1C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97B1C" w:rsidRDefault="00497B1C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3E4D68" w:rsidRPr="00500692" w:rsidRDefault="003E4D68" w:rsidP="00497B1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B3D" w:rsidRDefault="00A64B3D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體驗活動</w:t>
            </w:r>
          </w:p>
          <w:p w:rsidR="003E4D68" w:rsidRPr="00500692" w:rsidRDefault="00A64B3D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影片討論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1.觀察學生</w:t>
            </w:r>
          </w:p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2.態度評定</w:t>
            </w:r>
          </w:p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3.多元發表</w:t>
            </w:r>
          </w:p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4.團隊合作</w:t>
            </w:r>
          </w:p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5.口頭發表</w:t>
            </w:r>
          </w:p>
          <w:p w:rsidR="00887A95" w:rsidRDefault="00887A95" w:rsidP="00887A95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/>
                <w:szCs w:val="16"/>
              </w:rPr>
            </w:pPr>
            <w:r>
              <w:rPr>
                <w:rFonts w:hAnsi="新細明體" w:hint="eastAsia"/>
                <w:szCs w:val="16"/>
              </w:rPr>
              <w:t>6.活動體驗</w:t>
            </w:r>
          </w:p>
          <w:p w:rsidR="003E4D68" w:rsidRPr="00887A95" w:rsidRDefault="003E4D68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Pr="00500692" w:rsidRDefault="00EB2514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4D68" w:rsidRPr="00500692" w:rsidRDefault="003E4D6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E4D68" w:rsidRPr="00500692" w:rsidTr="003E4D6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E4D68" w:rsidRPr="00500692" w:rsidRDefault="003E4D68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十二月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4416" w:rsidRDefault="004E4416" w:rsidP="004E4416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輔D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b</w:t>
            </w: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-</w:t>
            </w:r>
            <w:r w:rsidRPr="00543A76">
              <w:rPr>
                <w:rFonts w:eastAsia="標楷體"/>
                <w:color w:val="FF0000"/>
                <w:sz w:val="20"/>
                <w:szCs w:val="20"/>
              </w:rPr>
              <w:t>IV-1</w:t>
            </w:r>
          </w:p>
          <w:p w:rsidR="004E4416" w:rsidRPr="00543A76" w:rsidRDefault="004E4416" w:rsidP="004E4416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生活適應：</w:t>
            </w:r>
          </w:p>
          <w:p w:rsidR="004E4416" w:rsidRDefault="004E4416" w:rsidP="004E4416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生活困擾與危機因應</w:t>
            </w:r>
          </w:p>
          <w:p w:rsidR="004E4416" w:rsidRPr="00543A76" w:rsidRDefault="004E4416" w:rsidP="004E4416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輔D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d</w:t>
            </w: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-</w:t>
            </w:r>
            <w:r w:rsidRPr="00543A76">
              <w:rPr>
                <w:rFonts w:eastAsia="標楷體"/>
                <w:color w:val="FF0000"/>
                <w:sz w:val="20"/>
                <w:szCs w:val="20"/>
              </w:rPr>
              <w:t>IV-</w:t>
            </w:r>
            <w:r>
              <w:rPr>
                <w:rFonts w:eastAsia="標楷體" w:hint="eastAsia"/>
                <w:color w:val="FF0000"/>
                <w:sz w:val="20"/>
                <w:szCs w:val="20"/>
              </w:rPr>
              <w:t>2</w:t>
            </w:r>
          </w:p>
          <w:p w:rsidR="004E4416" w:rsidRPr="00543A76" w:rsidRDefault="004E4416" w:rsidP="004E4416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生活適應：</w:t>
            </w:r>
          </w:p>
          <w:p w:rsidR="003E4D68" w:rsidRPr="00500692" w:rsidRDefault="004E4416" w:rsidP="004E4416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543A76">
              <w:rPr>
                <w:rFonts w:eastAsia="標楷體" w:hint="eastAsia"/>
                <w:color w:val="FF0000"/>
                <w:sz w:val="20"/>
                <w:szCs w:val="20"/>
              </w:rPr>
              <w:t>人際關係與團體互動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72F1E" w:rsidRPr="00D72F1E" w:rsidRDefault="00D72F1E" w:rsidP="00D72F1E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3a-IV-1</w:t>
            </w:r>
          </w:p>
          <w:p w:rsidR="00D72F1E" w:rsidRDefault="00D72F1E" w:rsidP="00956B1D">
            <w:pPr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社會環境與關懷：</w:t>
            </w:r>
          </w:p>
          <w:p w:rsidR="003E4D68" w:rsidRPr="00500692" w:rsidRDefault="00D72F1E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危機辨識與處理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73309" w:rsidRDefault="00C73309" w:rsidP="00C73309">
            <w:pPr>
              <w:ind w:left="57" w:right="57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活動1安能辨我是雌雄</w:t>
            </w:r>
          </w:p>
          <w:p w:rsidR="00C73309" w:rsidRDefault="00C73309" w:rsidP="00C73309">
            <w:pPr>
              <w:ind w:left="57" w:right="57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以中性照片引起討論，怎樣的外表算像女生或男生</w:t>
            </w:r>
          </w:p>
          <w:p w:rsidR="00C73309" w:rsidRDefault="00C73309" w:rsidP="00C73309">
            <w:pPr>
              <w:ind w:left="57" w:right="57"/>
              <w:rPr>
                <w:rFonts w:ascii="新細明體" w:hAnsi="新細明體"/>
                <w:sz w:val="16"/>
              </w:rPr>
            </w:pPr>
          </w:p>
          <w:p w:rsidR="00C73309" w:rsidRDefault="00C73309" w:rsidP="00C73309">
            <w:pPr>
              <w:ind w:left="57" w:right="57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活動2男女生了沒</w:t>
            </w:r>
          </w:p>
          <w:p w:rsidR="00C73309" w:rsidRDefault="00C73309" w:rsidP="00C73309">
            <w:pPr>
              <w:ind w:left="57" w:right="57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接續活動一，討論怎樣的特質被歸屬為男生或女生？合理否？</w:t>
            </w:r>
          </w:p>
          <w:p w:rsidR="00C73309" w:rsidRDefault="00C73309" w:rsidP="00C73309">
            <w:pPr>
              <w:ind w:left="57" w:right="57"/>
              <w:rPr>
                <w:rFonts w:ascii="新細明體" w:hAnsi="新細明體"/>
                <w:sz w:val="16"/>
              </w:rPr>
            </w:pPr>
          </w:p>
          <w:p w:rsidR="00C73309" w:rsidRDefault="00C73309" w:rsidP="00C73309">
            <w:pPr>
              <w:ind w:left="57" w:right="57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活動3娘娘駕到</w:t>
            </w:r>
          </w:p>
          <w:p w:rsidR="00C73309" w:rsidRDefault="00C73309" w:rsidP="00C73309">
            <w:pPr>
              <w:ind w:left="57" w:right="57"/>
              <w:rPr>
                <w:rFonts w:ascii="新細明體" w:hAnsi="新細明體"/>
                <w:sz w:val="16"/>
              </w:rPr>
            </w:pPr>
            <w:r>
              <w:rPr>
                <w:rFonts w:ascii="新細明體" w:hAnsi="新細明體" w:hint="eastAsia"/>
                <w:sz w:val="16"/>
              </w:rPr>
              <w:t>討論陰柔特質、陽剛特質是什麼？為何男生有陰柔特質和女生有陽剛特質有時會被言語攻擊？</w:t>
            </w:r>
          </w:p>
          <w:p w:rsidR="00C73309" w:rsidRDefault="00C73309" w:rsidP="00C73309">
            <w:pPr>
              <w:ind w:left="57" w:right="57"/>
              <w:rPr>
                <w:rFonts w:ascii="新細明體" w:hAnsi="新細明體"/>
                <w:sz w:val="16"/>
              </w:rPr>
            </w:pPr>
          </w:p>
          <w:p w:rsidR="003E4D68" w:rsidRPr="00B652CB" w:rsidRDefault="00C73309" w:rsidP="00C73309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hAnsi="新細明體" w:hint="eastAsia"/>
              </w:rPr>
              <w:t>活動</w:t>
            </w:r>
            <w:r>
              <w:rPr>
                <w:rFonts w:hAnsi="新細明體" w:hint="eastAsia"/>
              </w:rPr>
              <w:t>4</w:t>
            </w:r>
            <w:r>
              <w:rPr>
                <w:rFonts w:hAnsi="新細明體" w:hint="eastAsia"/>
              </w:rPr>
              <w:t>性別影片欣賞</w:t>
            </w:r>
            <w:r>
              <w:rPr>
                <w:rFonts w:hAnsi="新細明體" w:hint="eastAsia"/>
              </w:rPr>
              <w:t>(</w:t>
            </w:r>
            <w:r>
              <w:rPr>
                <w:rFonts w:hAnsi="新細明體" w:hint="eastAsia"/>
              </w:rPr>
              <w:t>十七歲的天</w:t>
            </w:r>
            <w:r>
              <w:rPr>
                <w:rFonts w:hAnsi="新細明體" w:hint="eastAsia"/>
              </w:rPr>
              <w:lastRenderedPageBreak/>
              <w:t>空、藍色大門</w:t>
            </w:r>
            <w:r>
              <w:rPr>
                <w:rFonts w:hAnsi="新細明體" w:hint="eastAsia"/>
              </w:rPr>
              <w:t>)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Default="003E4D68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97B1C" w:rsidRDefault="00497B1C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497B1C" w:rsidRDefault="00497B1C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3E4D68" w:rsidRDefault="003E4D68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</w:t>
            </w:r>
          </w:p>
          <w:p w:rsidR="003E4D68" w:rsidRPr="00500692" w:rsidRDefault="003E4D68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Default="00A64B3D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案例分析</w:t>
            </w:r>
          </w:p>
          <w:p w:rsidR="00A64B3D" w:rsidRPr="00500692" w:rsidRDefault="00A64B3D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時事討論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4B3D" w:rsidRDefault="00A64B3D" w:rsidP="00A64B3D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>
              <w:rPr>
                <w:rFonts w:hAnsi="新細明體" w:cs="DFMingStd-W5" w:hint="eastAsia"/>
                <w:kern w:val="0"/>
                <w:szCs w:val="16"/>
              </w:rPr>
              <w:t>1.觀察學生</w:t>
            </w:r>
          </w:p>
          <w:p w:rsidR="00A64B3D" w:rsidRDefault="00A64B3D" w:rsidP="00F73517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>
              <w:rPr>
                <w:rFonts w:hAnsi="新細明體" w:cs="DFMingStd-W5" w:hint="eastAsia"/>
                <w:kern w:val="0"/>
                <w:szCs w:val="16"/>
              </w:rPr>
              <w:t>2.態度評定</w:t>
            </w:r>
          </w:p>
          <w:p w:rsidR="00A64B3D" w:rsidRDefault="00F73517" w:rsidP="00A64B3D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>
              <w:rPr>
                <w:rFonts w:hAnsi="新細明體" w:cs="DFMingStd-W5" w:hint="eastAsia"/>
                <w:kern w:val="0"/>
                <w:szCs w:val="16"/>
              </w:rPr>
              <w:t>3</w:t>
            </w:r>
            <w:r w:rsidR="00A64B3D">
              <w:rPr>
                <w:rFonts w:hAnsi="新細明體" w:cs="DFMingStd-W5" w:hint="eastAsia"/>
                <w:kern w:val="0"/>
                <w:szCs w:val="16"/>
              </w:rPr>
              <w:t>.活動參與</w:t>
            </w:r>
          </w:p>
          <w:p w:rsidR="00A64B3D" w:rsidRDefault="00F73517" w:rsidP="00F73517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jc w:val="left"/>
              <w:rPr>
                <w:rFonts w:hAnsi="新細明體" w:cs="DFMingStd-W5"/>
                <w:kern w:val="0"/>
                <w:szCs w:val="16"/>
              </w:rPr>
            </w:pPr>
            <w:r>
              <w:rPr>
                <w:rFonts w:hAnsi="新細明體" w:cs="DFMingStd-W5" w:hint="eastAsia"/>
                <w:kern w:val="0"/>
                <w:szCs w:val="16"/>
              </w:rPr>
              <w:t>4</w:t>
            </w:r>
            <w:r w:rsidR="00A64B3D">
              <w:rPr>
                <w:rFonts w:hAnsi="新細明體" w:cs="DFMingStd-W5" w:hint="eastAsia"/>
                <w:kern w:val="0"/>
                <w:szCs w:val="16"/>
              </w:rPr>
              <w:t>.文字發表</w:t>
            </w:r>
          </w:p>
          <w:p w:rsidR="00A64B3D" w:rsidRDefault="00F73517" w:rsidP="00A64B3D">
            <w:pPr>
              <w:pStyle w:val="4123"/>
              <w:tabs>
                <w:tab w:val="clear" w:pos="142"/>
                <w:tab w:val="left" w:pos="480"/>
              </w:tabs>
              <w:spacing w:after="90" w:line="240" w:lineRule="auto"/>
              <w:ind w:left="57" w:firstLine="0"/>
              <w:jc w:val="left"/>
              <w:rPr>
                <w:rFonts w:hAnsi="新細明體" w:cs="DFMingStd-W5"/>
                <w:kern w:val="0"/>
                <w:szCs w:val="16"/>
              </w:rPr>
            </w:pPr>
            <w:r>
              <w:rPr>
                <w:rFonts w:hAnsi="新細明體" w:cs="DFMingStd-W5" w:hint="eastAsia"/>
                <w:kern w:val="0"/>
                <w:szCs w:val="16"/>
              </w:rPr>
              <w:t>5</w:t>
            </w:r>
            <w:r w:rsidR="00A64B3D">
              <w:rPr>
                <w:rFonts w:hAnsi="新細明體" w:cs="DFMingStd-W5" w:hint="eastAsia"/>
                <w:kern w:val="0"/>
                <w:szCs w:val="16"/>
              </w:rPr>
              <w:t>.口頭發表</w:t>
            </w:r>
          </w:p>
          <w:p w:rsidR="003E4D68" w:rsidRPr="00500692" w:rsidRDefault="003E4D68" w:rsidP="00F73517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4D68" w:rsidRPr="00500692" w:rsidRDefault="00EB2514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4D68" w:rsidRPr="00500692" w:rsidRDefault="003E4D6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73517" w:rsidRPr="00500692" w:rsidTr="003E4D6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3517" w:rsidRPr="00500692" w:rsidRDefault="00F73517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輔Ca-IV-1</w:t>
            </w:r>
          </w:p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生涯發展：</w:t>
            </w:r>
          </w:p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0"/>
                <w:szCs w:val="20"/>
              </w:rPr>
              <w:t>生涯發展與個人統整</w:t>
            </w:r>
          </w:p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  <w:p w:rsidR="00F73517" w:rsidRDefault="00F73517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Default="00F73517">
            <w:pPr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1a-IV-1</w:t>
            </w:r>
          </w:p>
          <w:p w:rsidR="00F73517" w:rsidRDefault="00F73517">
            <w:pPr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自我與生涯發展：</w:t>
            </w:r>
          </w:p>
          <w:p w:rsidR="00F73517" w:rsidRDefault="00F7351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自我探索與表現</w:t>
            </w:r>
          </w:p>
          <w:p w:rsidR="00F73517" w:rsidRDefault="00F73517">
            <w:pPr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1a-IV-1</w:t>
            </w:r>
          </w:p>
          <w:p w:rsidR="00F73517" w:rsidRDefault="00F7351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生活規劃與發展</w:t>
            </w:r>
          </w:p>
          <w:p w:rsidR="00F73517" w:rsidRDefault="00F7351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2a-IV-1</w:t>
            </w:r>
          </w:p>
          <w:p w:rsidR="00F73517" w:rsidRDefault="00F7351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生活經營與創新：</w:t>
            </w:r>
          </w:p>
          <w:p w:rsidR="00F73517" w:rsidRDefault="00F73517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人際互動與經營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Pr="00B652CB" w:rsidRDefault="00F73517" w:rsidP="003E4D68">
            <w:pPr>
              <w:adjustRightInd w:val="0"/>
              <w:snapToGrid w:val="0"/>
              <w:ind w:left="57" w:right="57"/>
              <w:rPr>
                <w:rFonts w:ascii="新細明體" w:hAnsi="Courier New"/>
              </w:rPr>
            </w:pPr>
            <w:r w:rsidRPr="00B652CB">
              <w:rPr>
                <w:rFonts w:ascii="新細明體" w:hAnsi="新細明體" w:hint="eastAsia"/>
              </w:rPr>
              <w:t>活動1</w:t>
            </w:r>
            <w:r>
              <w:rPr>
                <w:rFonts w:ascii="新細明體" w:hAnsi="Courier New" w:hint="eastAsia"/>
              </w:rPr>
              <w:t>學習這檔事</w:t>
            </w:r>
          </w:p>
          <w:p w:rsidR="00F73517" w:rsidRDefault="00C55A07" w:rsidP="003E4D68">
            <w:pPr>
              <w:adjustRightInd w:val="0"/>
              <w:snapToGrid w:val="0"/>
              <w:ind w:left="57" w:right="57"/>
              <w:rPr>
                <w:rFonts w:ascii="新細明體" w:hAnsi="Courier New"/>
              </w:rPr>
            </w:pPr>
            <w:r>
              <w:rPr>
                <w:rFonts w:ascii="新細明體" w:hAnsi="Courier New" w:hint="eastAsia"/>
              </w:rPr>
              <w:t>討論每個階段所學，何者為重要？</w:t>
            </w:r>
          </w:p>
          <w:p w:rsidR="00C55A07" w:rsidRPr="00B652CB" w:rsidRDefault="00C55A07" w:rsidP="003E4D68">
            <w:pPr>
              <w:adjustRightInd w:val="0"/>
              <w:snapToGrid w:val="0"/>
              <w:ind w:left="57" w:right="57"/>
              <w:rPr>
                <w:rFonts w:ascii="新細明體" w:hAnsi="Courier New"/>
              </w:rPr>
            </w:pPr>
          </w:p>
          <w:p w:rsidR="00F73517" w:rsidRPr="00B652CB" w:rsidRDefault="00F73517" w:rsidP="00C55A07">
            <w:pPr>
              <w:snapToGrid w:val="0"/>
              <w:spacing w:line="220" w:lineRule="exact"/>
              <w:ind w:left="57" w:right="57"/>
              <w:rPr>
                <w:rFonts w:ascii="新細明體" w:hAnsi="Courier New"/>
              </w:rPr>
            </w:pPr>
            <w:r w:rsidRPr="00B652CB">
              <w:rPr>
                <w:rFonts w:ascii="新細明體" w:hAnsi="新細明體" w:hint="eastAsia"/>
              </w:rPr>
              <w:t>活動2</w:t>
            </w:r>
            <w:r w:rsidR="00C55A07">
              <w:rPr>
                <w:rFonts w:ascii="新細明體" w:hAnsi="Courier New" w:hint="eastAsia"/>
              </w:rPr>
              <w:t>人生是不公平的，但人是平等的</w:t>
            </w:r>
          </w:p>
          <w:p w:rsidR="00F73517" w:rsidRPr="00B652CB" w:rsidRDefault="00C55A07" w:rsidP="003E4D6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新細明體" w:hAnsi="新細明體" w:hint="eastAsia"/>
              </w:rPr>
              <w:t>討論後天可以願意透過什麼方式努力，讓自己更好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Default="00F73517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F73517" w:rsidRDefault="00F73517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F73517" w:rsidRPr="00500692" w:rsidRDefault="00F73517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Pr="00500692" w:rsidRDefault="00F73517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Pr="00A64B3D" w:rsidRDefault="00F73517" w:rsidP="00A64B3D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A64B3D">
              <w:rPr>
                <w:rFonts w:hAnsi="新細明體" w:cs="DFMingStd-W5" w:hint="eastAsia"/>
                <w:kern w:val="0"/>
                <w:sz w:val="20"/>
              </w:rPr>
              <w:t>1.觀察學生</w:t>
            </w:r>
          </w:p>
          <w:p w:rsidR="00F73517" w:rsidRPr="00A64B3D" w:rsidRDefault="00F73517" w:rsidP="00A64B3D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A64B3D">
              <w:rPr>
                <w:rFonts w:hAnsi="新細明體" w:cs="DFMingStd-W5" w:hint="eastAsia"/>
                <w:kern w:val="0"/>
                <w:sz w:val="20"/>
              </w:rPr>
              <w:t>2.態度評定</w:t>
            </w:r>
          </w:p>
          <w:p w:rsidR="00F73517" w:rsidRPr="00A64B3D" w:rsidRDefault="00F73517" w:rsidP="00A64B3D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A64B3D">
              <w:rPr>
                <w:rFonts w:hAnsi="新細明體" w:cs="DFMingStd-W5" w:hint="eastAsia"/>
                <w:kern w:val="0"/>
                <w:sz w:val="20"/>
              </w:rPr>
              <w:t>3.口頭發表</w:t>
            </w:r>
          </w:p>
          <w:p w:rsidR="00F73517" w:rsidRPr="00A64B3D" w:rsidRDefault="00F73517" w:rsidP="00A64B3D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hAnsi="新細明體" w:cs="DFMingStd-W5"/>
                <w:kern w:val="0"/>
                <w:sz w:val="20"/>
              </w:rPr>
            </w:pPr>
            <w:r w:rsidRPr="00A64B3D">
              <w:rPr>
                <w:rFonts w:hAnsi="新細明體" w:cs="DFMingStd-W5" w:hint="eastAsia"/>
                <w:kern w:val="0"/>
                <w:sz w:val="20"/>
              </w:rPr>
              <w:t>4.文字發表</w:t>
            </w:r>
          </w:p>
          <w:p w:rsidR="00F73517" w:rsidRPr="00A64B3D" w:rsidRDefault="00F73517" w:rsidP="00A64B3D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57" w:firstLine="0"/>
              <w:jc w:val="left"/>
              <w:rPr>
                <w:rFonts w:hAnsi="新細明體"/>
                <w:sz w:val="20"/>
              </w:rPr>
            </w:pPr>
          </w:p>
          <w:p w:rsidR="00F73517" w:rsidRPr="00500692" w:rsidRDefault="00F73517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3517" w:rsidRPr="00500692" w:rsidRDefault="00F73517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3517" w:rsidRPr="00500692" w:rsidRDefault="00F7351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BC8" w:rsidRDefault="003B2BC8">
      <w:r>
        <w:separator/>
      </w:r>
    </w:p>
  </w:endnote>
  <w:endnote w:type="continuationSeparator" w:id="0">
    <w:p w:rsidR="003B2BC8" w:rsidRDefault="003B2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MingStd-W5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002F" w:rsidRPr="0006002F">
          <w:rPr>
            <w:noProof/>
            <w:lang w:val="zh-TW"/>
          </w:rPr>
          <w:t>1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BC8" w:rsidRDefault="003B2BC8">
      <w:r>
        <w:separator/>
      </w:r>
    </w:p>
  </w:footnote>
  <w:footnote w:type="continuationSeparator" w:id="0">
    <w:p w:rsidR="003B2BC8" w:rsidRDefault="003B2B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02F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1FBC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48EC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3FCE"/>
    <w:rsid w:val="00384845"/>
    <w:rsid w:val="00392A6A"/>
    <w:rsid w:val="0039306C"/>
    <w:rsid w:val="003939AB"/>
    <w:rsid w:val="0039412B"/>
    <w:rsid w:val="00394743"/>
    <w:rsid w:val="00395614"/>
    <w:rsid w:val="003A2FAC"/>
    <w:rsid w:val="003B2BC8"/>
    <w:rsid w:val="003B57B2"/>
    <w:rsid w:val="003B75E7"/>
    <w:rsid w:val="003B7C4D"/>
    <w:rsid w:val="003C1C0A"/>
    <w:rsid w:val="003C2A37"/>
    <w:rsid w:val="003C7092"/>
    <w:rsid w:val="003D2C05"/>
    <w:rsid w:val="003D2E00"/>
    <w:rsid w:val="003E11DC"/>
    <w:rsid w:val="003E4D68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1EAA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97B1C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4416"/>
    <w:rsid w:val="004E5581"/>
    <w:rsid w:val="004E6CC7"/>
    <w:rsid w:val="004F13E2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A76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879AD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0A52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7A95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EAD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C5D7D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06FC"/>
    <w:rsid w:val="00A5508B"/>
    <w:rsid w:val="00A57619"/>
    <w:rsid w:val="00A60A64"/>
    <w:rsid w:val="00A62145"/>
    <w:rsid w:val="00A64B3D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DFD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52CB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5A07"/>
    <w:rsid w:val="00C56A17"/>
    <w:rsid w:val="00C60C7A"/>
    <w:rsid w:val="00C63B62"/>
    <w:rsid w:val="00C669AB"/>
    <w:rsid w:val="00C66C03"/>
    <w:rsid w:val="00C67293"/>
    <w:rsid w:val="00C73309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494B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42FE"/>
    <w:rsid w:val="00D660A8"/>
    <w:rsid w:val="00D67729"/>
    <w:rsid w:val="00D72F1E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5A44"/>
    <w:rsid w:val="00EB2514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0FD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3517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3EA1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0856FF9-974A-424D-887A-C7344E5E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D3494B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link w:val="affa"/>
    <w:uiPriority w:val="99"/>
    <w:semiHidden/>
    <w:unhideWhenUsed/>
    <w:rsid w:val="00D3494B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uiPriority w:val="99"/>
    <w:semiHidden/>
    <w:rsid w:val="00D3494B"/>
    <w:rPr>
      <w:rFonts w:ascii="細明體" w:eastAsia="細明體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B0563-1ADB-410F-A18D-085BC341B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334</Words>
  <Characters>1907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5</cp:revision>
  <cp:lastPrinted>2018-11-20T02:54:00Z</cp:lastPrinted>
  <dcterms:created xsi:type="dcterms:W3CDTF">2020-04-29T01:06:00Z</dcterms:created>
  <dcterms:modified xsi:type="dcterms:W3CDTF">2020-07-21T07:53:00Z</dcterms:modified>
</cp:coreProperties>
</file>